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不动产抵押登记授权委托书</w:t>
      </w:r>
      <w:bookmarkEnd w:id="0"/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法定代表人：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身份证明类型：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证件号码：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邮政编码：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rPr>
          <w:sz w:val="28"/>
          <w:szCs w:val="28"/>
          <w:u w:val="single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法定代表人：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身份证明类型：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证件号码：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邮政编码：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rPr>
          <w:sz w:val="28"/>
          <w:szCs w:val="28"/>
          <w:u w:val="single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委托期限：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日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现委托人委托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为合法代理人，代表委托人办理坐落于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  <w:u w:val="single"/>
        </w:rPr>
        <w:t>（不动产证书证号为：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之不动产的以下事项：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受托人在其权限范围内依法所作的一切行为，接受问询的行为及签署的一切文件，委托人均予以承认。该委托书无转委托权。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委托人签名（或盖章）：                    受托人签名（或盖章）：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日   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4CF"/>
    <w:rsid w:val="000002B8"/>
    <w:rsid w:val="000646C6"/>
    <w:rsid w:val="0014290E"/>
    <w:rsid w:val="00192366"/>
    <w:rsid w:val="001A0BFA"/>
    <w:rsid w:val="001E44A6"/>
    <w:rsid w:val="00212602"/>
    <w:rsid w:val="003E66B7"/>
    <w:rsid w:val="00402027"/>
    <w:rsid w:val="00463035"/>
    <w:rsid w:val="00632053"/>
    <w:rsid w:val="006A64CF"/>
    <w:rsid w:val="006E5604"/>
    <w:rsid w:val="00746697"/>
    <w:rsid w:val="007B3DF5"/>
    <w:rsid w:val="007B6337"/>
    <w:rsid w:val="00866973"/>
    <w:rsid w:val="009036FD"/>
    <w:rsid w:val="0093762F"/>
    <w:rsid w:val="00B226FF"/>
    <w:rsid w:val="00B47723"/>
    <w:rsid w:val="00B51139"/>
    <w:rsid w:val="00CA46B3"/>
    <w:rsid w:val="00CE7BE4"/>
    <w:rsid w:val="00D113F0"/>
    <w:rsid w:val="00DE3F28"/>
    <w:rsid w:val="00E10F10"/>
    <w:rsid w:val="00E61369"/>
    <w:rsid w:val="11BA2720"/>
    <w:rsid w:val="31EB49D7"/>
    <w:rsid w:val="31FD2D6B"/>
    <w:rsid w:val="51211799"/>
    <w:rsid w:val="53D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2016-06-21T01:12:00Z</dcterms:created>
  <dc:creator>AutoBVT</dc:creator>
  <cp:lastModifiedBy>朱媛媛</cp:lastModifiedBy>
  <cp:lastPrinted>2019-06-03T06:39:00Z</cp:lastPrinted>
  <dcterms:modified xsi:type="dcterms:W3CDTF">2021-10-18T01:43:08Z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45782F03BCC3410BBD76397F20A49D05</vt:lpwstr>
  </property>
</Properties>
</file>